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E0" w:rsidRPr="00AD797F" w:rsidRDefault="009122E2" w:rsidP="00766D5E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KARTA</w:t>
      </w:r>
      <w:r w:rsidR="00A25AE0" w:rsidRPr="00AD797F">
        <w:rPr>
          <w:rFonts w:asciiTheme="minorHAnsi" w:hAnsiTheme="minorHAnsi"/>
          <w:b/>
        </w:rPr>
        <w:t xml:space="preserve"> ZESPOŁU</w:t>
      </w:r>
    </w:p>
    <w:p w:rsidR="00A25AE0" w:rsidRPr="00AD797F" w:rsidRDefault="00A25AE0" w:rsidP="00A25AE0">
      <w:pPr>
        <w:jc w:val="center"/>
        <w:rPr>
          <w:rFonts w:asciiTheme="minorHAnsi" w:hAnsiTheme="minorHAnsi"/>
          <w:b/>
        </w:rPr>
      </w:pPr>
      <w:r w:rsidRPr="00AD797F">
        <w:rPr>
          <w:rFonts w:asciiTheme="minorHAnsi" w:hAnsiTheme="minorHAnsi"/>
          <w:b/>
        </w:rPr>
        <w:t>2. Przegląd Piosenki: „Przedszkolaki śpiewają o Gdańsku”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1237"/>
        <w:gridCol w:w="86"/>
        <w:gridCol w:w="1186"/>
        <w:gridCol w:w="1538"/>
        <w:gridCol w:w="1400"/>
        <w:gridCol w:w="1061"/>
        <w:gridCol w:w="806"/>
        <w:gridCol w:w="1522"/>
      </w:tblGrid>
      <w:tr w:rsidR="00A25AE0" w:rsidRPr="00AD797F" w:rsidTr="003B313C">
        <w:trPr>
          <w:trHeight w:val="503"/>
        </w:trPr>
        <w:tc>
          <w:tcPr>
            <w:tcW w:w="667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2F21">
              <w:rPr>
                <w:rFonts w:asciiTheme="minorHAnsi" w:hAnsiTheme="minorHAnsi"/>
                <w:b/>
                <w:bCs/>
                <w:sz w:val="22"/>
                <w:szCs w:val="22"/>
              </w:rPr>
              <w:t>Placówka</w:t>
            </w:r>
          </w:p>
        </w:tc>
        <w:tc>
          <w:tcPr>
            <w:tcW w:w="1186" w:type="dxa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38" w:type="dxa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F21">
              <w:rPr>
                <w:rFonts w:asciiTheme="minorHAnsi" w:hAnsiTheme="minorHAnsi"/>
                <w:b/>
                <w:sz w:val="22"/>
                <w:szCs w:val="22"/>
              </w:rPr>
              <w:t>Zespół</w:t>
            </w:r>
          </w:p>
        </w:tc>
        <w:tc>
          <w:tcPr>
            <w:tcW w:w="1400" w:type="dxa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F21">
              <w:rPr>
                <w:rFonts w:asciiTheme="minorHAnsi" w:hAnsiTheme="minorHAnsi"/>
                <w:b/>
                <w:sz w:val="22"/>
                <w:szCs w:val="22"/>
              </w:rPr>
              <w:t>Piosenka***</w:t>
            </w:r>
          </w:p>
        </w:tc>
        <w:tc>
          <w:tcPr>
            <w:tcW w:w="1061" w:type="dxa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F21">
              <w:rPr>
                <w:rFonts w:asciiTheme="minorHAnsi" w:hAnsiTheme="minorHAnsi"/>
                <w:b/>
                <w:sz w:val="22"/>
                <w:szCs w:val="22"/>
              </w:rPr>
              <w:t>Liczba dzieci:</w:t>
            </w:r>
          </w:p>
        </w:tc>
        <w:tc>
          <w:tcPr>
            <w:tcW w:w="1522" w:type="dxa"/>
          </w:tcPr>
          <w:p w:rsidR="00A25AE0" w:rsidRPr="00A32F21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F21">
              <w:rPr>
                <w:rFonts w:asciiTheme="minorHAnsi" w:hAnsiTheme="minorHAnsi"/>
                <w:b/>
                <w:sz w:val="22"/>
                <w:szCs w:val="22"/>
              </w:rPr>
              <w:t>Liczba</w:t>
            </w:r>
          </w:p>
          <w:p w:rsidR="00A25AE0" w:rsidRPr="00A32F21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F21">
              <w:rPr>
                <w:rFonts w:asciiTheme="minorHAnsi" w:hAnsiTheme="minorHAnsi"/>
                <w:b/>
                <w:sz w:val="22"/>
                <w:szCs w:val="22"/>
              </w:rPr>
              <w:t>opiekunów</w:t>
            </w:r>
          </w:p>
        </w:tc>
      </w:tr>
      <w:tr w:rsidR="00A25AE0" w:rsidRPr="00AD797F" w:rsidTr="003B313C">
        <w:trPr>
          <w:trHeight w:val="653"/>
        </w:trPr>
        <w:tc>
          <w:tcPr>
            <w:tcW w:w="667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gridSpan w:val="2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6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538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06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463"/>
        </w:trPr>
        <w:tc>
          <w:tcPr>
            <w:tcW w:w="9503" w:type="dxa"/>
            <w:gridSpan w:val="9"/>
          </w:tcPr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 xml:space="preserve">***Jeżeli piosenka jest niepublikowana, autorska, proszę o podanie tel. Kontaktowego do autorów tekstu i/lub muzyki: </w:t>
            </w:r>
          </w:p>
          <w:p w:rsidR="00A25AE0" w:rsidRPr="00AD797F" w:rsidRDefault="00A25AE0" w:rsidP="00950D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734"/>
        </w:trPr>
        <w:tc>
          <w:tcPr>
            <w:tcW w:w="9503" w:type="dxa"/>
            <w:gridSpan w:val="9"/>
          </w:tcPr>
          <w:p w:rsidR="00A25AE0" w:rsidRPr="00AD797F" w:rsidRDefault="00A25AE0" w:rsidP="00950D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Zgłoszenie udziału w Koncercie Finałowym Akademii Gdańskich Lwiątek*</w:t>
            </w:r>
          </w:p>
          <w:p w:rsidR="00A25AE0" w:rsidRPr="00AD797F" w:rsidRDefault="00A25AE0" w:rsidP="00950D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(*na koncert można zgłosić wszystkie dzieci z grupy, do której należą dzieci tworzące Zespół)</w:t>
            </w:r>
          </w:p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309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Nazwa placówki: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404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Adres placówki: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516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Imię i nazwisko osoby do kontaktu</w:t>
            </w:r>
            <w:r w:rsidR="00702E56"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378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Nr tel.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399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377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Liczba dzieci: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396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Liczba opiekunów: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251"/>
        </w:trPr>
        <w:tc>
          <w:tcPr>
            <w:tcW w:w="9503" w:type="dxa"/>
            <w:gridSpan w:val="9"/>
          </w:tcPr>
          <w:p w:rsidR="00A25AE0" w:rsidRPr="003B313C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3B313C">
              <w:rPr>
                <w:rFonts w:asciiTheme="minorHAnsi" w:hAnsiTheme="minorHAnsi"/>
                <w:sz w:val="22"/>
                <w:szCs w:val="22"/>
              </w:rPr>
              <w:t>INFORMACJE dotyczące wymagań technicznych do wykonania piosenki</w:t>
            </w:r>
          </w:p>
        </w:tc>
      </w:tr>
      <w:tr w:rsidR="00A25AE0" w:rsidRPr="00AD797F" w:rsidTr="003B313C">
        <w:trPr>
          <w:trHeight w:val="824"/>
        </w:trPr>
        <w:tc>
          <w:tcPr>
            <w:tcW w:w="9503" w:type="dxa"/>
            <w:gridSpan w:val="9"/>
          </w:tcPr>
          <w:p w:rsidR="00A25AE0" w:rsidRPr="003B313C" w:rsidRDefault="00A25AE0" w:rsidP="002B3512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B313C">
              <w:rPr>
                <w:rFonts w:asciiTheme="minorHAnsi" w:hAnsiTheme="minorHAnsi"/>
                <w:b/>
                <w:sz w:val="22"/>
                <w:szCs w:val="22"/>
              </w:rPr>
              <w:t xml:space="preserve">Podkłady muzyczne powinny być w formacie </w:t>
            </w:r>
            <w:proofErr w:type="spellStart"/>
            <w:r w:rsidRPr="003B313C">
              <w:rPr>
                <w:rFonts w:asciiTheme="minorHAnsi" w:hAnsiTheme="minorHAnsi"/>
                <w:b/>
                <w:sz w:val="22"/>
                <w:szCs w:val="22"/>
              </w:rPr>
              <w:t>wav</w:t>
            </w:r>
            <w:proofErr w:type="spellEnd"/>
            <w:r w:rsidRPr="003B313C">
              <w:rPr>
                <w:rFonts w:asciiTheme="minorHAnsi" w:hAnsiTheme="minorHAnsi"/>
                <w:b/>
                <w:sz w:val="22"/>
                <w:szCs w:val="22"/>
              </w:rPr>
              <w:t xml:space="preserve"> lub mp3. Podkłady powinny być podpisane i ponumerowane w kolejności wykonywania oraz przesłane / dostarczone do organiz</w:t>
            </w:r>
            <w:r w:rsidR="002B3512" w:rsidRPr="003B313C">
              <w:rPr>
                <w:rFonts w:asciiTheme="minorHAnsi" w:hAnsiTheme="minorHAnsi"/>
                <w:b/>
                <w:sz w:val="22"/>
                <w:szCs w:val="22"/>
              </w:rPr>
              <w:t>atora najpóźniej tydzień przed przeglądem (do dnia 18 maja 2015)</w:t>
            </w:r>
            <w:r w:rsidRPr="003B313C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A25AE0" w:rsidRPr="00AD797F" w:rsidTr="003B313C">
        <w:trPr>
          <w:trHeight w:val="1914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 xml:space="preserve">Dane osoby odpowiedzialnej </w:t>
            </w:r>
          </w:p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>za muzyczne przygotowanie zespołu (np. akompaniator, nauczyciel rytmiki)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Imię i nazwisko:</w:t>
            </w:r>
          </w:p>
          <w:p w:rsidR="00A25AE0" w:rsidRPr="00AD797F" w:rsidRDefault="00BD2BA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Tel.</w:t>
            </w:r>
          </w:p>
        </w:tc>
      </w:tr>
      <w:tr w:rsidR="00A25AE0" w:rsidRPr="00AD797F" w:rsidTr="003B313C">
        <w:trPr>
          <w:trHeight w:val="251"/>
        </w:trPr>
        <w:tc>
          <w:tcPr>
            <w:tcW w:w="1904" w:type="dxa"/>
            <w:gridSpan w:val="2"/>
            <w:vMerge w:val="restart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>Instrument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 xml:space="preserve">Własny, jaki: </w:t>
            </w:r>
          </w:p>
        </w:tc>
      </w:tr>
      <w:tr w:rsidR="00A25AE0" w:rsidRPr="00AD797F" w:rsidTr="003B313C">
        <w:trPr>
          <w:trHeight w:val="134"/>
        </w:trPr>
        <w:tc>
          <w:tcPr>
            <w:tcW w:w="1904" w:type="dxa"/>
            <w:gridSpan w:val="2"/>
            <w:vMerge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 xml:space="preserve">Akustyczny/elektryczny* </w:t>
            </w:r>
          </w:p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potrzeby techniczne: mikrofon, podłączenie bezpośrednie *</w:t>
            </w:r>
          </w:p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503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Korzystanie z keyboardu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</w:tr>
      <w:tr w:rsidR="00A25AE0" w:rsidRPr="00AD797F" w:rsidTr="003B313C">
        <w:trPr>
          <w:trHeight w:val="237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Uwagi: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AE0" w:rsidRPr="00AD797F" w:rsidTr="003B313C">
        <w:trPr>
          <w:trHeight w:val="251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Wykonawcy: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 xml:space="preserve">Soliści : tak/nie* </w:t>
            </w:r>
          </w:p>
        </w:tc>
      </w:tr>
      <w:tr w:rsidR="00A25AE0" w:rsidRPr="00AD797F" w:rsidTr="003B313C">
        <w:trPr>
          <w:trHeight w:val="251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Liczba mikrofonów (max 6):</w:t>
            </w:r>
          </w:p>
        </w:tc>
      </w:tr>
      <w:tr w:rsidR="00A25AE0" w:rsidRPr="00AD797F" w:rsidTr="003B313C">
        <w:trPr>
          <w:trHeight w:val="237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Chórek: 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  <w:r w:rsidRPr="00AD797F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</w:tr>
      <w:tr w:rsidR="00A25AE0" w:rsidRPr="00AD797F" w:rsidTr="003B313C">
        <w:trPr>
          <w:trHeight w:val="251"/>
        </w:trPr>
        <w:tc>
          <w:tcPr>
            <w:tcW w:w="1904" w:type="dxa"/>
            <w:gridSpan w:val="2"/>
          </w:tcPr>
          <w:p w:rsidR="00A25AE0" w:rsidRPr="003B313C" w:rsidRDefault="00A25AE0" w:rsidP="00950D91">
            <w:pPr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B313C">
              <w:rPr>
                <w:rFonts w:asciiTheme="minorHAnsi" w:hAnsiTheme="minorHAnsi" w:cs="Arial"/>
                <w:b/>
                <w:color w:val="222222"/>
                <w:sz w:val="22"/>
                <w:szCs w:val="22"/>
                <w:shd w:val="clear" w:color="auto" w:fill="FFFFFF"/>
              </w:rPr>
              <w:t>Liczba utworów:</w:t>
            </w:r>
          </w:p>
        </w:tc>
        <w:tc>
          <w:tcPr>
            <w:tcW w:w="7599" w:type="dxa"/>
            <w:gridSpan w:val="7"/>
          </w:tcPr>
          <w:p w:rsidR="00A25AE0" w:rsidRPr="00AD797F" w:rsidRDefault="00A25AE0" w:rsidP="00950D91">
            <w:pPr>
              <w:tabs>
                <w:tab w:val="center" w:pos="4536"/>
                <w:tab w:val="left" w:pos="810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25AE0" w:rsidRPr="00AD797F" w:rsidRDefault="00A25AE0" w:rsidP="00AD797F">
      <w:pPr>
        <w:tabs>
          <w:tab w:val="center" w:pos="4536"/>
          <w:tab w:val="left" w:pos="8104"/>
        </w:tabs>
        <w:rPr>
          <w:sz w:val="20"/>
          <w:szCs w:val="20"/>
        </w:rPr>
      </w:pPr>
    </w:p>
    <w:sectPr w:rsidR="00A25AE0" w:rsidRPr="00AD797F" w:rsidSect="00B42B1F">
      <w:headerReference w:type="default" r:id="rId9"/>
      <w:footerReference w:type="default" r:id="rId10"/>
      <w:pgSz w:w="11906" w:h="16838" w:code="9"/>
      <w:pgMar w:top="113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42" w:rsidRDefault="00AE1142" w:rsidP="00347DF5">
      <w:r>
        <w:separator/>
      </w:r>
    </w:p>
  </w:endnote>
  <w:endnote w:type="continuationSeparator" w:id="0">
    <w:p w:rsidR="00AE1142" w:rsidRDefault="00AE1142" w:rsidP="0034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253352799"/>
      <w:docPartObj>
        <w:docPartGallery w:val="Page Numbers (Bottom of Page)"/>
        <w:docPartUnique/>
      </w:docPartObj>
    </w:sdtPr>
    <w:sdtEndPr/>
    <w:sdtContent>
      <w:p w:rsidR="006834F3" w:rsidRDefault="003B313C" w:rsidP="006834F3">
        <w:pPr>
          <w:tabs>
            <w:tab w:val="center" w:pos="4536"/>
            <w:tab w:val="left" w:pos="8104"/>
          </w:tabs>
        </w:pPr>
        <w:r>
          <w:rPr>
            <w:sz w:val="20"/>
            <w:szCs w:val="20"/>
          </w:rPr>
          <w:t>*niepotrzebne skreślić</w:t>
        </w:r>
        <w:r>
          <w:rPr>
            <w:sz w:val="20"/>
            <w:szCs w:val="20"/>
          </w:rPr>
          <w:tab/>
          <w:t xml:space="preserve">                                                                             </w:t>
        </w:r>
      </w:p>
      <w:p w:rsidR="00347DF5" w:rsidRPr="00347DF5" w:rsidRDefault="00AE1142" w:rsidP="00347DF5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42" w:rsidRDefault="00AE1142" w:rsidP="00347DF5">
      <w:r>
        <w:separator/>
      </w:r>
    </w:p>
  </w:footnote>
  <w:footnote w:type="continuationSeparator" w:id="0">
    <w:p w:rsidR="00AE1142" w:rsidRDefault="00AE1142" w:rsidP="0034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18" w:space="0" w:color="8000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2299"/>
    </w:tblGrid>
    <w:tr w:rsidR="00347DF5" w:rsidTr="00B06E17">
      <w:trPr>
        <w:trHeight w:hRule="exact" w:val="1701"/>
      </w:trPr>
      <w:tc>
        <w:tcPr>
          <w:tcW w:w="7479" w:type="dxa"/>
          <w:vAlign w:val="bottom"/>
        </w:tcPr>
        <w:p w:rsidR="00347DF5" w:rsidRPr="009D7C77" w:rsidRDefault="00450E27" w:rsidP="00B06E17">
          <w:pPr>
            <w:widowControl/>
            <w:suppressAutoHyphens w:val="0"/>
            <w:rPr>
              <w:rFonts w:asciiTheme="minorHAnsi" w:hAnsiTheme="minorHAnsi"/>
              <w:i/>
              <w:sz w:val="28"/>
              <w:szCs w:val="28"/>
            </w:rPr>
          </w:pPr>
          <w:r w:rsidRPr="009D7C77">
            <w:rPr>
              <w:rFonts w:asciiTheme="minorHAnsi" w:hAnsiTheme="minorHAnsi"/>
              <w:sz w:val="28"/>
              <w:szCs w:val="28"/>
            </w:rPr>
            <w:t>2</w:t>
          </w:r>
          <w:r w:rsidR="00347DF5" w:rsidRPr="009D7C77">
            <w:rPr>
              <w:rFonts w:asciiTheme="minorHAnsi" w:hAnsiTheme="minorHAnsi"/>
              <w:sz w:val="28"/>
              <w:szCs w:val="28"/>
            </w:rPr>
            <w:t>. Przegląd Piosenki „Przedszkolaki śpiewają o Gdańsku”</w:t>
          </w:r>
        </w:p>
        <w:p w:rsidR="00EE7977" w:rsidRDefault="009D7C77" w:rsidP="00B06E17">
          <w:pPr>
            <w:rPr>
              <w:rFonts w:asciiTheme="minorHAnsi" w:hAnsiTheme="minorHAnsi"/>
              <w:sz w:val="40"/>
              <w:szCs w:val="40"/>
            </w:rPr>
          </w:pPr>
          <w:r>
            <w:rPr>
              <w:rFonts w:asciiTheme="minorHAnsi" w:hAnsiTheme="minorHAnsi"/>
              <w:sz w:val="28"/>
              <w:szCs w:val="28"/>
            </w:rPr>
            <w:t>KARTA ZESPOŁU</w:t>
          </w:r>
        </w:p>
      </w:tc>
      <w:tc>
        <w:tcPr>
          <w:tcW w:w="2299" w:type="dxa"/>
          <w:vAlign w:val="center"/>
        </w:tcPr>
        <w:p w:rsidR="00347DF5" w:rsidRDefault="00347DF5" w:rsidP="00B06E17">
          <w:pPr>
            <w:jc w:val="right"/>
            <w:rPr>
              <w:rFonts w:asciiTheme="minorHAnsi" w:hAnsiTheme="minorHAnsi"/>
              <w:sz w:val="40"/>
              <w:szCs w:val="40"/>
            </w:rPr>
          </w:pPr>
          <w:r>
            <w:rPr>
              <w:rFonts w:asciiTheme="minorHAnsi" w:hAnsiTheme="minorHAnsi"/>
              <w:noProof/>
              <w:sz w:val="40"/>
              <w:szCs w:val="40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F2E0635" wp14:editId="23B11D96">
                <wp:simplePos x="0" y="0"/>
                <wp:positionH relativeFrom="column">
                  <wp:posOffset>440055</wp:posOffset>
                </wp:positionH>
                <wp:positionV relativeFrom="paragraph">
                  <wp:posOffset>83185</wp:posOffset>
                </wp:positionV>
                <wp:extent cx="742950" cy="686435"/>
                <wp:effectExtent l="0" t="0" r="0" b="0"/>
                <wp:wrapNone/>
                <wp:docPr id="4" name="Obraz 4" descr="C:\Users\astel\Desktop\loga_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stel\Desktop\loga_ne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47DF5" w:rsidRPr="00AD4DC8" w:rsidTr="00B06E17">
      <w:tc>
        <w:tcPr>
          <w:tcW w:w="7479" w:type="dxa"/>
          <w:vAlign w:val="bottom"/>
        </w:tcPr>
        <w:p w:rsidR="00347DF5" w:rsidRPr="00AD4DC8" w:rsidRDefault="00347DF5" w:rsidP="00B06E17">
          <w:pPr>
            <w:widowControl/>
            <w:suppressAutoHyphens w:val="0"/>
            <w:rPr>
              <w:rFonts w:asciiTheme="minorHAnsi" w:hAnsiTheme="minorHAnsi"/>
              <w:sz w:val="8"/>
              <w:szCs w:val="8"/>
            </w:rPr>
          </w:pPr>
        </w:p>
      </w:tc>
      <w:tc>
        <w:tcPr>
          <w:tcW w:w="2299" w:type="dxa"/>
          <w:vAlign w:val="center"/>
        </w:tcPr>
        <w:p w:rsidR="00347DF5" w:rsidRPr="00AD4DC8" w:rsidRDefault="00347DF5" w:rsidP="00B06E17">
          <w:pPr>
            <w:jc w:val="right"/>
            <w:rPr>
              <w:rFonts w:asciiTheme="minorHAnsi" w:hAnsiTheme="minorHAnsi"/>
              <w:noProof/>
              <w:sz w:val="8"/>
              <w:szCs w:val="8"/>
              <w:lang w:eastAsia="pl-PL"/>
            </w:rPr>
          </w:pPr>
        </w:p>
      </w:tc>
    </w:tr>
  </w:tbl>
  <w:p w:rsidR="00347DF5" w:rsidRDefault="00347D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654246"/>
    <w:multiLevelType w:val="hybridMultilevel"/>
    <w:tmpl w:val="9036011C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00B669BA"/>
    <w:multiLevelType w:val="hybridMultilevel"/>
    <w:tmpl w:val="834EEAD4"/>
    <w:lvl w:ilvl="0" w:tplc="4D80811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BB4632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E7C1934"/>
    <w:multiLevelType w:val="hybridMultilevel"/>
    <w:tmpl w:val="54D60B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737DA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F0E428B"/>
    <w:multiLevelType w:val="hybridMultilevel"/>
    <w:tmpl w:val="83745B70"/>
    <w:lvl w:ilvl="0" w:tplc="AAC86358">
      <w:start w:val="3"/>
      <w:numFmt w:val="upperRoman"/>
      <w:lvlText w:val="%1."/>
      <w:lvlJc w:val="left"/>
      <w:pPr>
        <w:ind w:left="9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10">
    <w:nsid w:val="46E4634D"/>
    <w:multiLevelType w:val="hybridMultilevel"/>
    <w:tmpl w:val="BA641C58"/>
    <w:lvl w:ilvl="0" w:tplc="697896FC">
      <w:start w:val="1"/>
      <w:numFmt w:val="decimal"/>
      <w:lvlText w:val="%1."/>
      <w:lvlJc w:val="left"/>
      <w:pPr>
        <w:tabs>
          <w:tab w:val="num" w:pos="925"/>
        </w:tabs>
        <w:ind w:left="925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 w:tentative="1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 w:tentative="1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1">
    <w:nsid w:val="54092645"/>
    <w:multiLevelType w:val="hybridMultilevel"/>
    <w:tmpl w:val="BEDA4C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5E830EF4"/>
    <w:multiLevelType w:val="multilevel"/>
    <w:tmpl w:val="7752F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FB6745"/>
    <w:multiLevelType w:val="hybridMultilevel"/>
    <w:tmpl w:val="25F21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2700A"/>
    <w:multiLevelType w:val="hybridMultilevel"/>
    <w:tmpl w:val="9ED257B4"/>
    <w:lvl w:ilvl="0" w:tplc="5F469214">
      <w:start w:val="1"/>
      <w:numFmt w:val="upperRoman"/>
      <w:lvlText w:val="%1."/>
      <w:lvlJc w:val="right"/>
      <w:pPr>
        <w:ind w:left="71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E050A"/>
    <w:multiLevelType w:val="hybridMultilevel"/>
    <w:tmpl w:val="DD56B7B8"/>
    <w:lvl w:ilvl="0" w:tplc="04150001">
      <w:start w:val="1"/>
      <w:numFmt w:val="bullet"/>
      <w:lvlText w:val=""/>
      <w:lvlJc w:val="left"/>
      <w:pPr>
        <w:ind w:left="710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D1261F"/>
    <w:multiLevelType w:val="hybridMultilevel"/>
    <w:tmpl w:val="34AE4EF4"/>
    <w:lvl w:ilvl="0" w:tplc="0415000F">
      <w:start w:val="1"/>
      <w:numFmt w:val="decimal"/>
      <w:lvlText w:val="%1."/>
      <w:lvlJc w:val="left"/>
      <w:pPr>
        <w:ind w:left="71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2558E6"/>
    <w:multiLevelType w:val="multilevel"/>
    <w:tmpl w:val="7752F7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52"/>
    <w:rsid w:val="00003879"/>
    <w:rsid w:val="0001586A"/>
    <w:rsid w:val="00052B88"/>
    <w:rsid w:val="00053C8B"/>
    <w:rsid w:val="00056B83"/>
    <w:rsid w:val="00063588"/>
    <w:rsid w:val="000657D0"/>
    <w:rsid w:val="000846E3"/>
    <w:rsid w:val="000A5CB8"/>
    <w:rsid w:val="000B1F64"/>
    <w:rsid w:val="001150E8"/>
    <w:rsid w:val="00116B6B"/>
    <w:rsid w:val="001308AA"/>
    <w:rsid w:val="00134E74"/>
    <w:rsid w:val="00141900"/>
    <w:rsid w:val="00171C3D"/>
    <w:rsid w:val="00176254"/>
    <w:rsid w:val="00187307"/>
    <w:rsid w:val="00190032"/>
    <w:rsid w:val="00196102"/>
    <w:rsid w:val="001A6D54"/>
    <w:rsid w:val="001C2194"/>
    <w:rsid w:val="002014E0"/>
    <w:rsid w:val="00201723"/>
    <w:rsid w:val="00233A9D"/>
    <w:rsid w:val="00246815"/>
    <w:rsid w:val="002523DB"/>
    <w:rsid w:val="00260AF7"/>
    <w:rsid w:val="00281C4C"/>
    <w:rsid w:val="00282188"/>
    <w:rsid w:val="002A715C"/>
    <w:rsid w:val="002B3512"/>
    <w:rsid w:val="002C038C"/>
    <w:rsid w:val="002E18A9"/>
    <w:rsid w:val="00334466"/>
    <w:rsid w:val="00347DF5"/>
    <w:rsid w:val="00363DD5"/>
    <w:rsid w:val="00375F7D"/>
    <w:rsid w:val="003830C8"/>
    <w:rsid w:val="0039380E"/>
    <w:rsid w:val="00396D0E"/>
    <w:rsid w:val="003A1B15"/>
    <w:rsid w:val="003B313C"/>
    <w:rsid w:val="003B4B5B"/>
    <w:rsid w:val="003C54A0"/>
    <w:rsid w:val="003D3D01"/>
    <w:rsid w:val="003F15BB"/>
    <w:rsid w:val="003F3824"/>
    <w:rsid w:val="003F5785"/>
    <w:rsid w:val="00405E72"/>
    <w:rsid w:val="00426CAD"/>
    <w:rsid w:val="00430354"/>
    <w:rsid w:val="00431116"/>
    <w:rsid w:val="004368DE"/>
    <w:rsid w:val="004412CD"/>
    <w:rsid w:val="00446764"/>
    <w:rsid w:val="00447476"/>
    <w:rsid w:val="0044795F"/>
    <w:rsid w:val="00450E27"/>
    <w:rsid w:val="00451FC7"/>
    <w:rsid w:val="004603E0"/>
    <w:rsid w:val="00465AC0"/>
    <w:rsid w:val="004B4E65"/>
    <w:rsid w:val="004B75C8"/>
    <w:rsid w:val="004E295B"/>
    <w:rsid w:val="004F3FF9"/>
    <w:rsid w:val="004F4E75"/>
    <w:rsid w:val="005010FB"/>
    <w:rsid w:val="00536532"/>
    <w:rsid w:val="00546091"/>
    <w:rsid w:val="0055158C"/>
    <w:rsid w:val="005941A1"/>
    <w:rsid w:val="0059791E"/>
    <w:rsid w:val="005B3D91"/>
    <w:rsid w:val="005E3B88"/>
    <w:rsid w:val="00615F7D"/>
    <w:rsid w:val="0063400B"/>
    <w:rsid w:val="00640190"/>
    <w:rsid w:val="0065781F"/>
    <w:rsid w:val="006651F4"/>
    <w:rsid w:val="00677A04"/>
    <w:rsid w:val="006834F3"/>
    <w:rsid w:val="00686FAD"/>
    <w:rsid w:val="006E3D8D"/>
    <w:rsid w:val="006E46BA"/>
    <w:rsid w:val="006F1300"/>
    <w:rsid w:val="006F18D9"/>
    <w:rsid w:val="006F2FB1"/>
    <w:rsid w:val="00700F72"/>
    <w:rsid w:val="00702E56"/>
    <w:rsid w:val="00704811"/>
    <w:rsid w:val="007068E8"/>
    <w:rsid w:val="0071386A"/>
    <w:rsid w:val="0071467F"/>
    <w:rsid w:val="007174A7"/>
    <w:rsid w:val="00736AAA"/>
    <w:rsid w:val="0074470A"/>
    <w:rsid w:val="007552AB"/>
    <w:rsid w:val="00755594"/>
    <w:rsid w:val="00766D5E"/>
    <w:rsid w:val="007733BD"/>
    <w:rsid w:val="007A2A07"/>
    <w:rsid w:val="007A4BD7"/>
    <w:rsid w:val="007A61B8"/>
    <w:rsid w:val="007D2D2E"/>
    <w:rsid w:val="007D3618"/>
    <w:rsid w:val="007D4DE7"/>
    <w:rsid w:val="007D61EC"/>
    <w:rsid w:val="007F5598"/>
    <w:rsid w:val="007F71BC"/>
    <w:rsid w:val="00804E73"/>
    <w:rsid w:val="0082354D"/>
    <w:rsid w:val="00824145"/>
    <w:rsid w:val="008270A7"/>
    <w:rsid w:val="008346CB"/>
    <w:rsid w:val="00845D17"/>
    <w:rsid w:val="00846F85"/>
    <w:rsid w:val="00854D50"/>
    <w:rsid w:val="00856A34"/>
    <w:rsid w:val="0088374D"/>
    <w:rsid w:val="0089288D"/>
    <w:rsid w:val="0089743F"/>
    <w:rsid w:val="00897BD8"/>
    <w:rsid w:val="008C6CB7"/>
    <w:rsid w:val="008D3D6C"/>
    <w:rsid w:val="008E7D3E"/>
    <w:rsid w:val="009122E2"/>
    <w:rsid w:val="00947DF9"/>
    <w:rsid w:val="00957881"/>
    <w:rsid w:val="0098511F"/>
    <w:rsid w:val="0099267B"/>
    <w:rsid w:val="00997129"/>
    <w:rsid w:val="009B495C"/>
    <w:rsid w:val="009B7208"/>
    <w:rsid w:val="009C4B16"/>
    <w:rsid w:val="009D3DDA"/>
    <w:rsid w:val="009D7C77"/>
    <w:rsid w:val="009F15A3"/>
    <w:rsid w:val="009F5807"/>
    <w:rsid w:val="00A10F83"/>
    <w:rsid w:val="00A1266D"/>
    <w:rsid w:val="00A25AE0"/>
    <w:rsid w:val="00A31DD5"/>
    <w:rsid w:val="00A32F21"/>
    <w:rsid w:val="00A33BF3"/>
    <w:rsid w:val="00A54813"/>
    <w:rsid w:val="00A609BA"/>
    <w:rsid w:val="00A60DF9"/>
    <w:rsid w:val="00A612BF"/>
    <w:rsid w:val="00A626C6"/>
    <w:rsid w:val="00A76273"/>
    <w:rsid w:val="00A80AA0"/>
    <w:rsid w:val="00A827A8"/>
    <w:rsid w:val="00A913C7"/>
    <w:rsid w:val="00AB4019"/>
    <w:rsid w:val="00AB4D53"/>
    <w:rsid w:val="00AB70AB"/>
    <w:rsid w:val="00AD4DC8"/>
    <w:rsid w:val="00AD54B9"/>
    <w:rsid w:val="00AD797F"/>
    <w:rsid w:val="00AD7CCD"/>
    <w:rsid w:val="00AE1142"/>
    <w:rsid w:val="00AE38E6"/>
    <w:rsid w:val="00AF23BE"/>
    <w:rsid w:val="00B01D6F"/>
    <w:rsid w:val="00B032F7"/>
    <w:rsid w:val="00B14F36"/>
    <w:rsid w:val="00B206FD"/>
    <w:rsid w:val="00B42B1F"/>
    <w:rsid w:val="00B53334"/>
    <w:rsid w:val="00B75A52"/>
    <w:rsid w:val="00B94665"/>
    <w:rsid w:val="00B96EF7"/>
    <w:rsid w:val="00BB22B1"/>
    <w:rsid w:val="00BB2AA5"/>
    <w:rsid w:val="00BC03B2"/>
    <w:rsid w:val="00BD15F1"/>
    <w:rsid w:val="00BD2BA0"/>
    <w:rsid w:val="00BD3347"/>
    <w:rsid w:val="00BE4483"/>
    <w:rsid w:val="00C027A0"/>
    <w:rsid w:val="00C03678"/>
    <w:rsid w:val="00C229BE"/>
    <w:rsid w:val="00C2681B"/>
    <w:rsid w:val="00C57645"/>
    <w:rsid w:val="00C62961"/>
    <w:rsid w:val="00C763FD"/>
    <w:rsid w:val="00D21D2A"/>
    <w:rsid w:val="00D5270F"/>
    <w:rsid w:val="00D66A63"/>
    <w:rsid w:val="00D84E1D"/>
    <w:rsid w:val="00D92750"/>
    <w:rsid w:val="00DA16EF"/>
    <w:rsid w:val="00DA3DBC"/>
    <w:rsid w:val="00DB0425"/>
    <w:rsid w:val="00DB0CB9"/>
    <w:rsid w:val="00DD140E"/>
    <w:rsid w:val="00DE493F"/>
    <w:rsid w:val="00DF6E5F"/>
    <w:rsid w:val="00E13150"/>
    <w:rsid w:val="00E15743"/>
    <w:rsid w:val="00E257EB"/>
    <w:rsid w:val="00E4025C"/>
    <w:rsid w:val="00E632B4"/>
    <w:rsid w:val="00E8228D"/>
    <w:rsid w:val="00EB5F72"/>
    <w:rsid w:val="00EC229A"/>
    <w:rsid w:val="00EE627A"/>
    <w:rsid w:val="00EE7977"/>
    <w:rsid w:val="00EF2415"/>
    <w:rsid w:val="00F167B1"/>
    <w:rsid w:val="00F16B04"/>
    <w:rsid w:val="00F27555"/>
    <w:rsid w:val="00F431BD"/>
    <w:rsid w:val="00F71658"/>
    <w:rsid w:val="00F9156D"/>
    <w:rsid w:val="00F92A9C"/>
    <w:rsid w:val="00F95E08"/>
    <w:rsid w:val="00FA131B"/>
    <w:rsid w:val="00FC610E"/>
    <w:rsid w:val="00FE6115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82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F3824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F38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BA"/>
    <w:rPr>
      <w:rFonts w:ascii="Tahoma" w:eastAsia="Arial Unicode MS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rsid w:val="008C6CB7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6"/>
      <w:lang w:eastAsia="pl-PL"/>
    </w:rPr>
  </w:style>
  <w:style w:type="character" w:customStyle="1" w:styleId="NagwekZnak">
    <w:name w:val="Nagłówek Znak"/>
    <w:basedOn w:val="Domylnaczcionkaakapitu"/>
    <w:link w:val="Nagwek"/>
    <w:rsid w:val="008C6CB7"/>
    <w:rPr>
      <w:rFonts w:ascii="Arial" w:eastAsia="Times New Roman" w:hAnsi="Arial" w:cs="Arial"/>
      <w:sz w:val="20"/>
      <w:szCs w:val="26"/>
      <w:lang w:eastAsia="pl-PL"/>
    </w:rPr>
  </w:style>
  <w:style w:type="paragraph" w:customStyle="1" w:styleId="Bezodstpw1">
    <w:name w:val="Bez odstępów1"/>
    <w:rsid w:val="008C6CB7"/>
    <w:pPr>
      <w:spacing w:after="0" w:line="240" w:lineRule="auto"/>
    </w:pPr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A1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7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7DF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08A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82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F3824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F38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BA"/>
    <w:rPr>
      <w:rFonts w:ascii="Tahoma" w:eastAsia="Arial Unicode MS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rsid w:val="008C6CB7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6"/>
      <w:lang w:eastAsia="pl-PL"/>
    </w:rPr>
  </w:style>
  <w:style w:type="character" w:customStyle="1" w:styleId="NagwekZnak">
    <w:name w:val="Nagłówek Znak"/>
    <w:basedOn w:val="Domylnaczcionkaakapitu"/>
    <w:link w:val="Nagwek"/>
    <w:rsid w:val="008C6CB7"/>
    <w:rPr>
      <w:rFonts w:ascii="Arial" w:eastAsia="Times New Roman" w:hAnsi="Arial" w:cs="Arial"/>
      <w:sz w:val="20"/>
      <w:szCs w:val="26"/>
      <w:lang w:eastAsia="pl-PL"/>
    </w:rPr>
  </w:style>
  <w:style w:type="paragraph" w:customStyle="1" w:styleId="Bezodstpw1">
    <w:name w:val="Bez odstępów1"/>
    <w:rsid w:val="008C6CB7"/>
    <w:pPr>
      <w:spacing w:after="0" w:line="240" w:lineRule="auto"/>
    </w:pPr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A1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7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7DF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08A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E7CC-B6F9-4C3D-9623-712A1527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Aste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Tamara Jaworowska</cp:lastModifiedBy>
  <cp:revision>5</cp:revision>
  <cp:lastPrinted>2014-03-16T09:22:00Z</cp:lastPrinted>
  <dcterms:created xsi:type="dcterms:W3CDTF">2015-03-09T08:52:00Z</dcterms:created>
  <dcterms:modified xsi:type="dcterms:W3CDTF">2015-03-13T13:23:00Z</dcterms:modified>
</cp:coreProperties>
</file>